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A3F" w:rsidRPr="00AA5954" w:rsidRDefault="008630F2" w:rsidP="00864A3F">
      <w:pPr>
        <w:tabs>
          <w:tab w:val="center" w:pos="4819"/>
        </w:tabs>
        <w:jc w:val="center"/>
        <w:rPr>
          <w:b/>
          <w:sz w:val="28"/>
          <w:szCs w:val="28"/>
          <w:lang w:val="uk-UA"/>
        </w:rPr>
      </w:pPr>
      <w:bookmarkStart w:id="0" w:name="_GoBack"/>
      <w:r w:rsidRPr="00AA5954">
        <w:rPr>
          <w:b/>
          <w:sz w:val="28"/>
          <w:szCs w:val="28"/>
          <w:lang w:val="uk-UA"/>
        </w:rPr>
        <w:t xml:space="preserve">Звіт про проведення </w:t>
      </w:r>
      <w:r w:rsidRPr="001F4926">
        <w:rPr>
          <w:b/>
          <w:sz w:val="28"/>
          <w:szCs w:val="28"/>
          <w:lang w:val="uk-UA"/>
        </w:rPr>
        <w:t xml:space="preserve">електронних консультацій </w:t>
      </w:r>
      <w:r w:rsidR="00A6245B" w:rsidRPr="001F4926">
        <w:rPr>
          <w:b/>
          <w:sz w:val="28"/>
          <w:szCs w:val="28"/>
          <w:lang w:val="uk-UA"/>
        </w:rPr>
        <w:t xml:space="preserve">щодо </w:t>
      </w:r>
      <w:proofErr w:type="spellStart"/>
      <w:r w:rsidR="00A6245B" w:rsidRPr="001F4926">
        <w:rPr>
          <w:b/>
          <w:sz w:val="28"/>
          <w:szCs w:val="28"/>
          <w:lang w:val="uk-UA"/>
        </w:rPr>
        <w:t>проєкту</w:t>
      </w:r>
      <w:proofErr w:type="spellEnd"/>
      <w:r w:rsidR="00A6245B" w:rsidRPr="001F4926">
        <w:rPr>
          <w:b/>
          <w:sz w:val="28"/>
          <w:szCs w:val="28"/>
          <w:lang w:val="uk-UA"/>
        </w:rPr>
        <w:t xml:space="preserve"> </w:t>
      </w:r>
      <w:bookmarkStart w:id="1" w:name="_Hlk153875301"/>
      <w:bookmarkEnd w:id="0"/>
      <w:r w:rsidR="001F4926" w:rsidRPr="001F4926">
        <w:rPr>
          <w:b/>
          <w:sz w:val="28"/>
          <w:szCs w:val="28"/>
          <w:lang w:val="uk-UA"/>
        </w:rPr>
        <w:t>розпорядження начальника Чернігівської обласної військової адміністрації «Про перейменування об’єктів топоніміки у населених пунктах області»</w:t>
      </w:r>
    </w:p>
    <w:bookmarkEnd w:id="1"/>
    <w:p w:rsidR="004E5D06" w:rsidRPr="00B73CB6" w:rsidRDefault="004E5D06" w:rsidP="00864A3F">
      <w:pPr>
        <w:jc w:val="center"/>
        <w:outlineLvl w:val="2"/>
        <w:rPr>
          <w:b/>
          <w:sz w:val="28"/>
          <w:szCs w:val="28"/>
          <w:lang w:val="uk-UA"/>
        </w:rPr>
      </w:pPr>
    </w:p>
    <w:p w:rsidR="001F4926" w:rsidRPr="001F4926" w:rsidRDefault="00003F7A" w:rsidP="001F4926">
      <w:pPr>
        <w:ind w:firstLine="709"/>
        <w:jc w:val="both"/>
        <w:rPr>
          <w:sz w:val="28"/>
          <w:szCs w:val="28"/>
          <w:lang w:val="uk-UA"/>
        </w:rPr>
      </w:pPr>
      <w:r w:rsidRPr="002877B5">
        <w:rPr>
          <w:sz w:val="28"/>
          <w:szCs w:val="28"/>
          <w:lang w:val="uk-UA"/>
        </w:rPr>
        <w:t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</w:t>
      </w:r>
      <w:r w:rsidR="008A2179" w:rsidRPr="002877B5">
        <w:rPr>
          <w:sz w:val="28"/>
          <w:szCs w:val="28"/>
          <w:lang w:val="uk-UA"/>
        </w:rPr>
        <w:t xml:space="preserve"> листопада </w:t>
      </w:r>
      <w:r w:rsidRPr="002877B5">
        <w:rPr>
          <w:sz w:val="28"/>
          <w:szCs w:val="28"/>
          <w:lang w:val="uk-UA"/>
        </w:rPr>
        <w:t>2010</w:t>
      </w:r>
      <w:r w:rsidR="000072C3">
        <w:rPr>
          <w:sz w:val="28"/>
          <w:szCs w:val="28"/>
          <w:lang w:val="uk-UA"/>
        </w:rPr>
        <w:t> </w:t>
      </w:r>
      <w:r w:rsidR="008A2179" w:rsidRPr="002877B5">
        <w:rPr>
          <w:sz w:val="28"/>
          <w:szCs w:val="28"/>
          <w:lang w:val="uk-UA"/>
        </w:rPr>
        <w:t>року</w:t>
      </w:r>
      <w:r w:rsidRPr="002877B5">
        <w:rPr>
          <w:sz w:val="28"/>
          <w:szCs w:val="28"/>
          <w:lang w:val="uk-UA"/>
        </w:rPr>
        <w:t xml:space="preserve"> № 996</w:t>
      </w:r>
      <w:r w:rsidR="007743B7" w:rsidRPr="002877B5">
        <w:rPr>
          <w:sz w:val="28"/>
          <w:szCs w:val="28"/>
          <w:lang w:val="uk-UA"/>
        </w:rPr>
        <w:t>,</w:t>
      </w:r>
      <w:r w:rsidR="00DB1172">
        <w:rPr>
          <w:sz w:val="28"/>
          <w:szCs w:val="28"/>
          <w:lang w:val="uk-UA"/>
        </w:rPr>
        <w:t xml:space="preserve"> </w:t>
      </w:r>
      <w:r w:rsidR="001F4926">
        <w:rPr>
          <w:sz w:val="28"/>
          <w:szCs w:val="28"/>
          <w:lang w:val="uk-UA"/>
        </w:rPr>
        <w:t>8</w:t>
      </w:r>
      <w:r w:rsidR="001F4926" w:rsidRPr="001F4926">
        <w:rPr>
          <w:sz w:val="28"/>
          <w:szCs w:val="28"/>
          <w:lang w:val="uk-UA"/>
        </w:rPr>
        <w:t xml:space="preserve"> липня 2024 </w:t>
      </w:r>
      <w:r w:rsidRPr="002877B5">
        <w:rPr>
          <w:sz w:val="28"/>
          <w:szCs w:val="28"/>
          <w:lang w:val="uk-UA"/>
        </w:rPr>
        <w:t xml:space="preserve">на офіційному </w:t>
      </w:r>
      <w:proofErr w:type="spellStart"/>
      <w:r w:rsidRPr="002877B5">
        <w:rPr>
          <w:sz w:val="28"/>
          <w:szCs w:val="28"/>
          <w:lang w:val="uk-UA"/>
        </w:rPr>
        <w:t>вебсайті</w:t>
      </w:r>
      <w:proofErr w:type="spellEnd"/>
      <w:r w:rsidRPr="002877B5">
        <w:rPr>
          <w:sz w:val="28"/>
          <w:szCs w:val="28"/>
          <w:lang w:val="uk-UA"/>
        </w:rPr>
        <w:t xml:space="preserve"> Чернігівської обласної </w:t>
      </w:r>
      <w:r w:rsidR="009C1217" w:rsidRPr="002877B5">
        <w:rPr>
          <w:sz w:val="28"/>
          <w:szCs w:val="28"/>
          <w:lang w:val="uk-UA"/>
        </w:rPr>
        <w:t>військов</w:t>
      </w:r>
      <w:r w:rsidRPr="002877B5">
        <w:rPr>
          <w:sz w:val="28"/>
          <w:szCs w:val="28"/>
          <w:lang w:val="uk-UA"/>
        </w:rPr>
        <w:t xml:space="preserve">ої адміністрації було розміщено </w:t>
      </w:r>
      <w:proofErr w:type="spellStart"/>
      <w:r w:rsidRPr="002877B5">
        <w:rPr>
          <w:sz w:val="28"/>
          <w:szCs w:val="28"/>
          <w:lang w:val="uk-UA"/>
        </w:rPr>
        <w:t>проєкт</w:t>
      </w:r>
      <w:proofErr w:type="spellEnd"/>
      <w:r w:rsidRPr="002877B5">
        <w:rPr>
          <w:sz w:val="28"/>
          <w:szCs w:val="28"/>
          <w:lang w:val="uk-UA"/>
        </w:rPr>
        <w:t xml:space="preserve"> </w:t>
      </w:r>
      <w:r w:rsidR="001F4926" w:rsidRPr="001F4926">
        <w:rPr>
          <w:sz w:val="28"/>
          <w:szCs w:val="28"/>
          <w:lang w:val="uk-UA"/>
        </w:rPr>
        <w:t>розпорядження начальника Чернігівської обласної військової адміністрації «Про перейменування об’єктів топоніміки у населених пунктах області».</w:t>
      </w:r>
    </w:p>
    <w:p w:rsidR="00187090" w:rsidRPr="002877B5" w:rsidRDefault="007319EB" w:rsidP="001F4926">
      <w:pPr>
        <w:ind w:firstLine="709"/>
        <w:jc w:val="both"/>
        <w:rPr>
          <w:sz w:val="28"/>
          <w:szCs w:val="28"/>
          <w:highlight w:val="yellow"/>
          <w:shd w:val="clear" w:color="auto" w:fill="FFFFFF"/>
          <w:lang w:val="uk-UA"/>
        </w:rPr>
      </w:pPr>
      <w:r w:rsidRPr="002877B5">
        <w:rPr>
          <w:sz w:val="28"/>
          <w:szCs w:val="28"/>
          <w:lang w:val="uk-UA"/>
        </w:rPr>
        <w:t xml:space="preserve">Запропонований </w:t>
      </w:r>
      <w:proofErr w:type="spellStart"/>
      <w:r w:rsidRPr="002877B5">
        <w:rPr>
          <w:sz w:val="28"/>
          <w:szCs w:val="28"/>
          <w:lang w:val="uk-UA"/>
        </w:rPr>
        <w:t>проєкт</w:t>
      </w:r>
      <w:proofErr w:type="spellEnd"/>
      <w:r w:rsidRPr="002877B5">
        <w:rPr>
          <w:sz w:val="28"/>
          <w:szCs w:val="28"/>
          <w:lang w:val="uk-UA"/>
        </w:rPr>
        <w:t xml:space="preserve"> </w:t>
      </w:r>
      <w:r w:rsidR="001F4926" w:rsidRPr="001F4926">
        <w:rPr>
          <w:sz w:val="28"/>
          <w:szCs w:val="28"/>
          <w:lang w:val="uk-UA"/>
        </w:rPr>
        <w:t>розпорядження начальника Чернігівської обласної військової адміністрації підготовлено відповідно до статей 6, 39, 41 Закону України «Про місцеві державні адміністрації», Закону України «Про засудження та заборону пропаганди російської імперської політики в Україні і деколонізацію топонімії»</w:t>
      </w:r>
      <w:r w:rsidR="001F4926">
        <w:rPr>
          <w:sz w:val="28"/>
          <w:szCs w:val="28"/>
          <w:lang w:val="uk-UA"/>
        </w:rPr>
        <w:t>.</w:t>
      </w:r>
    </w:p>
    <w:p w:rsidR="001F4926" w:rsidRDefault="007319EB" w:rsidP="0051496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2877B5">
        <w:rPr>
          <w:sz w:val="28"/>
          <w:szCs w:val="28"/>
          <w:lang w:val="uk-UA"/>
        </w:rPr>
        <w:t>Проєкт</w:t>
      </w:r>
      <w:proofErr w:type="spellEnd"/>
      <w:r w:rsidRPr="002877B5">
        <w:rPr>
          <w:sz w:val="28"/>
          <w:szCs w:val="28"/>
          <w:lang w:val="uk-UA"/>
        </w:rPr>
        <w:t xml:space="preserve"> розпорядження передбачає</w:t>
      </w:r>
      <w:r w:rsidR="005648B0">
        <w:rPr>
          <w:sz w:val="28"/>
          <w:szCs w:val="28"/>
          <w:lang w:val="uk-UA"/>
        </w:rPr>
        <w:t xml:space="preserve"> </w:t>
      </w:r>
      <w:r w:rsidR="001F4926">
        <w:rPr>
          <w:color w:val="000000"/>
          <w:sz w:val="28"/>
          <w:szCs w:val="28"/>
          <w:lang w:val="uk-UA"/>
        </w:rPr>
        <w:t>перейменування об’єктів топонімії</w:t>
      </w:r>
      <w:r w:rsidR="001F4926" w:rsidRPr="001F4926">
        <w:rPr>
          <w:sz w:val="28"/>
          <w:szCs w:val="28"/>
          <w:lang w:val="uk-UA"/>
        </w:rPr>
        <w:t xml:space="preserve"> у населених пунктах області відповідно до вимог чинного законодавства</w:t>
      </w:r>
      <w:r w:rsidR="00646356">
        <w:rPr>
          <w:sz w:val="28"/>
          <w:szCs w:val="28"/>
          <w:lang w:val="uk-UA"/>
        </w:rPr>
        <w:t>.</w:t>
      </w:r>
    </w:p>
    <w:p w:rsidR="00003F7A" w:rsidRPr="002877B5" w:rsidRDefault="00AC0CFA" w:rsidP="00AC0CFA">
      <w:pPr>
        <w:ind w:firstLine="709"/>
        <w:jc w:val="both"/>
        <w:rPr>
          <w:sz w:val="28"/>
          <w:szCs w:val="28"/>
          <w:lang w:val="uk-UA"/>
        </w:rPr>
      </w:pPr>
      <w:r w:rsidRPr="002877B5">
        <w:rPr>
          <w:sz w:val="26"/>
          <w:szCs w:val="26"/>
          <w:lang w:val="uk-UA"/>
        </w:rPr>
        <w:t>З</w:t>
      </w:r>
      <w:r w:rsidR="00DB1172">
        <w:rPr>
          <w:sz w:val="26"/>
          <w:szCs w:val="26"/>
          <w:lang w:val="uk-UA"/>
        </w:rPr>
        <w:t xml:space="preserve"> </w:t>
      </w:r>
      <w:r w:rsidR="001F4926">
        <w:rPr>
          <w:sz w:val="28"/>
          <w:szCs w:val="28"/>
        </w:rPr>
        <w:t>8</w:t>
      </w:r>
      <w:r w:rsidR="00646356">
        <w:rPr>
          <w:sz w:val="28"/>
          <w:szCs w:val="28"/>
        </w:rPr>
        <w:t xml:space="preserve"> до 22 </w:t>
      </w:r>
      <w:proofErr w:type="spellStart"/>
      <w:r w:rsidR="00646356">
        <w:rPr>
          <w:sz w:val="28"/>
          <w:szCs w:val="28"/>
        </w:rPr>
        <w:t>липня</w:t>
      </w:r>
      <w:proofErr w:type="spellEnd"/>
      <w:r w:rsidR="001F4926" w:rsidRPr="00345EEE">
        <w:rPr>
          <w:sz w:val="28"/>
          <w:szCs w:val="28"/>
        </w:rPr>
        <w:t xml:space="preserve"> 2024 року</w:t>
      </w:r>
      <w:r w:rsidR="001F4926" w:rsidRPr="002877B5">
        <w:rPr>
          <w:bCs/>
          <w:sz w:val="28"/>
          <w:szCs w:val="28"/>
          <w:lang w:val="uk-UA"/>
        </w:rPr>
        <w:t xml:space="preserve"> </w:t>
      </w:r>
      <w:r w:rsidR="00003F7A" w:rsidRPr="002877B5">
        <w:rPr>
          <w:bCs/>
          <w:sz w:val="28"/>
          <w:szCs w:val="28"/>
          <w:lang w:val="uk-UA"/>
        </w:rPr>
        <w:t xml:space="preserve">пропозицій та зауважень до </w:t>
      </w:r>
      <w:proofErr w:type="spellStart"/>
      <w:r w:rsidR="00003F7A" w:rsidRPr="002877B5">
        <w:rPr>
          <w:bCs/>
          <w:sz w:val="28"/>
          <w:szCs w:val="28"/>
          <w:lang w:val="uk-UA"/>
        </w:rPr>
        <w:t>проєкту</w:t>
      </w:r>
      <w:proofErr w:type="spellEnd"/>
      <w:r w:rsidR="00003F7A" w:rsidRPr="002877B5">
        <w:rPr>
          <w:bCs/>
          <w:sz w:val="28"/>
          <w:szCs w:val="28"/>
          <w:lang w:val="uk-UA"/>
        </w:rPr>
        <w:t xml:space="preserve"> розпорядження </w:t>
      </w:r>
      <w:r w:rsidR="009C1217" w:rsidRPr="002877B5">
        <w:rPr>
          <w:bCs/>
          <w:sz w:val="28"/>
          <w:szCs w:val="28"/>
          <w:lang w:val="uk-UA"/>
        </w:rPr>
        <w:t xml:space="preserve">начальника </w:t>
      </w:r>
      <w:r w:rsidR="00003F7A" w:rsidRPr="002877B5">
        <w:rPr>
          <w:bCs/>
          <w:sz w:val="28"/>
          <w:szCs w:val="28"/>
          <w:lang w:val="uk-UA"/>
        </w:rPr>
        <w:t xml:space="preserve">Чернігівської обласної </w:t>
      </w:r>
      <w:r w:rsidR="009C1217" w:rsidRPr="002877B5">
        <w:rPr>
          <w:bCs/>
          <w:sz w:val="28"/>
          <w:szCs w:val="28"/>
          <w:lang w:val="uk-UA"/>
        </w:rPr>
        <w:t>військов</w:t>
      </w:r>
      <w:r w:rsidR="00003F7A" w:rsidRPr="002877B5">
        <w:rPr>
          <w:bCs/>
          <w:sz w:val="28"/>
          <w:szCs w:val="28"/>
          <w:lang w:val="uk-UA"/>
        </w:rPr>
        <w:t>ої адміністрації не надходило.</w:t>
      </w:r>
    </w:p>
    <w:p w:rsidR="000F5F28" w:rsidRPr="00CF065A" w:rsidRDefault="000F5F28" w:rsidP="006A1DB9">
      <w:pPr>
        <w:ind w:left="4253"/>
        <w:rPr>
          <w:i/>
          <w:sz w:val="28"/>
          <w:szCs w:val="28"/>
          <w:lang w:val="uk-UA"/>
        </w:rPr>
      </w:pPr>
    </w:p>
    <w:p w:rsidR="001F4926" w:rsidRPr="00646356" w:rsidRDefault="001F4926" w:rsidP="00646356">
      <w:pPr>
        <w:pStyle w:val="a4"/>
        <w:shd w:val="clear" w:color="auto" w:fill="FFFFFF"/>
        <w:spacing w:before="0" w:beforeAutospacing="0" w:after="150" w:afterAutospacing="0" w:line="336" w:lineRule="atLeast"/>
        <w:ind w:left="3540"/>
        <w:jc w:val="both"/>
        <w:rPr>
          <w:rStyle w:val="aa"/>
          <w:sz w:val="28"/>
          <w:szCs w:val="28"/>
          <w:lang w:val="uk-UA"/>
        </w:rPr>
      </w:pPr>
      <w:r w:rsidRPr="00646356">
        <w:rPr>
          <w:rStyle w:val="aa"/>
          <w:sz w:val="28"/>
          <w:szCs w:val="28"/>
          <w:lang w:val="uk-UA"/>
        </w:rPr>
        <w:t>Департаме</w:t>
      </w:r>
      <w:r w:rsidR="00646356">
        <w:rPr>
          <w:rStyle w:val="aa"/>
          <w:sz w:val="28"/>
          <w:szCs w:val="28"/>
          <w:lang w:val="uk-UA"/>
        </w:rPr>
        <w:t xml:space="preserve">нту інформаційної діяльності та </w:t>
      </w:r>
      <w:r w:rsidRPr="00646356">
        <w:rPr>
          <w:rStyle w:val="aa"/>
          <w:sz w:val="28"/>
          <w:szCs w:val="28"/>
          <w:lang w:val="uk-UA"/>
        </w:rPr>
        <w:t>комунікацій з громадськістю обл</w:t>
      </w:r>
      <w:r w:rsidR="00646356">
        <w:rPr>
          <w:rStyle w:val="aa"/>
          <w:sz w:val="28"/>
          <w:szCs w:val="28"/>
          <w:lang w:val="uk-UA"/>
        </w:rPr>
        <w:t xml:space="preserve">асної </w:t>
      </w:r>
      <w:r w:rsidRPr="00646356">
        <w:rPr>
          <w:rStyle w:val="aa"/>
          <w:sz w:val="28"/>
          <w:szCs w:val="28"/>
          <w:lang w:val="uk-UA"/>
        </w:rPr>
        <w:t>держ</w:t>
      </w:r>
      <w:r w:rsidR="00646356">
        <w:rPr>
          <w:rStyle w:val="aa"/>
          <w:sz w:val="28"/>
          <w:szCs w:val="28"/>
          <w:lang w:val="uk-UA"/>
        </w:rPr>
        <w:t xml:space="preserve">авної </w:t>
      </w:r>
      <w:r w:rsidRPr="00646356">
        <w:rPr>
          <w:rStyle w:val="aa"/>
          <w:sz w:val="28"/>
          <w:szCs w:val="28"/>
          <w:lang w:val="uk-UA"/>
        </w:rPr>
        <w:t>адміністрації</w:t>
      </w:r>
    </w:p>
    <w:p w:rsidR="00627C4E" w:rsidRPr="00646356" w:rsidRDefault="00627C4E" w:rsidP="00646356">
      <w:pPr>
        <w:ind w:left="5670"/>
        <w:jc w:val="both"/>
        <w:rPr>
          <w:i/>
          <w:sz w:val="28"/>
          <w:szCs w:val="28"/>
          <w:lang w:val="uk-UA"/>
        </w:rPr>
      </w:pPr>
    </w:p>
    <w:sectPr w:rsidR="00627C4E" w:rsidRPr="00646356" w:rsidSect="00784F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F2"/>
    <w:rsid w:val="00003F7A"/>
    <w:rsid w:val="00006B33"/>
    <w:rsid w:val="000072C3"/>
    <w:rsid w:val="00011679"/>
    <w:rsid w:val="000174A3"/>
    <w:rsid w:val="0002018F"/>
    <w:rsid w:val="00021A4F"/>
    <w:rsid w:val="00022D11"/>
    <w:rsid w:val="00034AA5"/>
    <w:rsid w:val="00056DF9"/>
    <w:rsid w:val="00071F8B"/>
    <w:rsid w:val="0007219A"/>
    <w:rsid w:val="00091C36"/>
    <w:rsid w:val="000B6BF5"/>
    <w:rsid w:val="000F5F28"/>
    <w:rsid w:val="001773C8"/>
    <w:rsid w:val="00183694"/>
    <w:rsid w:val="00187090"/>
    <w:rsid w:val="001940CA"/>
    <w:rsid w:val="001948AD"/>
    <w:rsid w:val="001A019F"/>
    <w:rsid w:val="001A38B0"/>
    <w:rsid w:val="001B249A"/>
    <w:rsid w:val="001D2653"/>
    <w:rsid w:val="001E1543"/>
    <w:rsid w:val="001F4926"/>
    <w:rsid w:val="00201D8C"/>
    <w:rsid w:val="002157A1"/>
    <w:rsid w:val="002838B7"/>
    <w:rsid w:val="002877B5"/>
    <w:rsid w:val="002B5D14"/>
    <w:rsid w:val="002E7452"/>
    <w:rsid w:val="002F46C5"/>
    <w:rsid w:val="003036A9"/>
    <w:rsid w:val="00361FEE"/>
    <w:rsid w:val="0036592B"/>
    <w:rsid w:val="00375025"/>
    <w:rsid w:val="00376810"/>
    <w:rsid w:val="003E5783"/>
    <w:rsid w:val="00421C8E"/>
    <w:rsid w:val="00467A95"/>
    <w:rsid w:val="00472B7E"/>
    <w:rsid w:val="00482609"/>
    <w:rsid w:val="004A486E"/>
    <w:rsid w:val="004E3506"/>
    <w:rsid w:val="004E5D06"/>
    <w:rsid w:val="004F0D48"/>
    <w:rsid w:val="00512215"/>
    <w:rsid w:val="0051496D"/>
    <w:rsid w:val="00521C4D"/>
    <w:rsid w:val="00547D98"/>
    <w:rsid w:val="0055002B"/>
    <w:rsid w:val="00550B83"/>
    <w:rsid w:val="005648B0"/>
    <w:rsid w:val="006113D6"/>
    <w:rsid w:val="00627C4E"/>
    <w:rsid w:val="0064172A"/>
    <w:rsid w:val="00646356"/>
    <w:rsid w:val="006735B3"/>
    <w:rsid w:val="006A1635"/>
    <w:rsid w:val="006A1DB9"/>
    <w:rsid w:val="006A3892"/>
    <w:rsid w:val="006A6FBD"/>
    <w:rsid w:val="006E62D2"/>
    <w:rsid w:val="007024DA"/>
    <w:rsid w:val="00703911"/>
    <w:rsid w:val="00704844"/>
    <w:rsid w:val="00707F61"/>
    <w:rsid w:val="007319EB"/>
    <w:rsid w:val="007743B7"/>
    <w:rsid w:val="00784F68"/>
    <w:rsid w:val="0079633E"/>
    <w:rsid w:val="007F48C0"/>
    <w:rsid w:val="007F4FCC"/>
    <w:rsid w:val="008055E7"/>
    <w:rsid w:val="008313CD"/>
    <w:rsid w:val="008630F2"/>
    <w:rsid w:val="00864A3F"/>
    <w:rsid w:val="008A2179"/>
    <w:rsid w:val="008B7690"/>
    <w:rsid w:val="008D0C2D"/>
    <w:rsid w:val="008D2315"/>
    <w:rsid w:val="009237DE"/>
    <w:rsid w:val="00961FC3"/>
    <w:rsid w:val="009A70D0"/>
    <w:rsid w:val="009C1217"/>
    <w:rsid w:val="009E162E"/>
    <w:rsid w:val="00A249AE"/>
    <w:rsid w:val="00A6245B"/>
    <w:rsid w:val="00AA3EAF"/>
    <w:rsid w:val="00AA5954"/>
    <w:rsid w:val="00AC0CFA"/>
    <w:rsid w:val="00AF1760"/>
    <w:rsid w:val="00B54E05"/>
    <w:rsid w:val="00B73CB6"/>
    <w:rsid w:val="00BC009C"/>
    <w:rsid w:val="00BC7F54"/>
    <w:rsid w:val="00BE5A97"/>
    <w:rsid w:val="00BE5BC0"/>
    <w:rsid w:val="00BF6495"/>
    <w:rsid w:val="00C063A2"/>
    <w:rsid w:val="00C2503F"/>
    <w:rsid w:val="00C302E8"/>
    <w:rsid w:val="00C34DFF"/>
    <w:rsid w:val="00C409D1"/>
    <w:rsid w:val="00C50767"/>
    <w:rsid w:val="00C85D2A"/>
    <w:rsid w:val="00CB0ED1"/>
    <w:rsid w:val="00CF065A"/>
    <w:rsid w:val="00CF07E1"/>
    <w:rsid w:val="00D03608"/>
    <w:rsid w:val="00DB1172"/>
    <w:rsid w:val="00DD6CBD"/>
    <w:rsid w:val="00E60736"/>
    <w:rsid w:val="00ED5926"/>
    <w:rsid w:val="00EE4C98"/>
    <w:rsid w:val="00FD349A"/>
    <w:rsid w:val="00FF2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DF246-DF1D-4654-9452-D0739014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630F2"/>
    <w:pPr>
      <w:ind w:firstLine="720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8630F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3">
    <w:name w:val="Strong"/>
    <w:basedOn w:val="a0"/>
    <w:uiPriority w:val="22"/>
    <w:qFormat/>
    <w:rsid w:val="0036592B"/>
    <w:rPr>
      <w:b/>
      <w:bCs/>
    </w:rPr>
  </w:style>
  <w:style w:type="paragraph" w:styleId="a4">
    <w:name w:val="Normal (Web)"/>
    <w:basedOn w:val="a"/>
    <w:uiPriority w:val="99"/>
    <w:unhideWhenUsed/>
    <w:rsid w:val="0036592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E350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E350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79633E"/>
    <w:rPr>
      <w:color w:val="0000FF"/>
      <w:u w:val="single"/>
    </w:rPr>
  </w:style>
  <w:style w:type="paragraph" w:styleId="a8">
    <w:name w:val="Title"/>
    <w:basedOn w:val="a"/>
    <w:link w:val="a9"/>
    <w:qFormat/>
    <w:rsid w:val="0007219A"/>
    <w:pPr>
      <w:jc w:val="center"/>
    </w:pPr>
    <w:rPr>
      <w:sz w:val="28"/>
      <w:szCs w:val="20"/>
      <w:lang w:val="uk-UA"/>
    </w:rPr>
  </w:style>
  <w:style w:type="character" w:customStyle="1" w:styleId="a9">
    <w:name w:val="Назва Знак"/>
    <w:basedOn w:val="a0"/>
    <w:link w:val="a8"/>
    <w:rsid w:val="0007219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a">
    <w:name w:val="Emphasis"/>
    <w:basedOn w:val="a0"/>
    <w:uiPriority w:val="20"/>
    <w:qFormat/>
    <w:rsid w:val="001F49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DER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</dc:creator>
  <cp:lastModifiedBy>NGO-OPERATOR2</cp:lastModifiedBy>
  <cp:revision>2</cp:revision>
  <cp:lastPrinted>2024-06-19T08:13:00Z</cp:lastPrinted>
  <dcterms:created xsi:type="dcterms:W3CDTF">2024-07-26T12:53:00Z</dcterms:created>
  <dcterms:modified xsi:type="dcterms:W3CDTF">2024-07-26T12:53:00Z</dcterms:modified>
</cp:coreProperties>
</file>